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1" w:rsidRDefault="00871B7C" w:rsidP="000A1B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Limestone Ohio Valley Emmaus Community, Inc.</w:t>
      </w:r>
    </w:p>
    <w:p w:rsidR="00871B7C" w:rsidRDefault="00871B7C" w:rsidP="00871B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Emergency Medical Information Form</w:t>
      </w:r>
    </w:p>
    <w:p w:rsidR="00682871" w:rsidRPr="000A1B80" w:rsidRDefault="00871B7C" w:rsidP="00871B7C">
      <w:pPr>
        <w:rPr>
          <w:rFonts w:ascii="Arial" w:hAnsi="Arial" w:cs="Arial"/>
          <w:szCs w:val="24"/>
        </w:rPr>
      </w:pPr>
      <w:r w:rsidRPr="000A1B80">
        <w:rPr>
          <w:rFonts w:ascii="Arial" w:hAnsi="Arial" w:cs="Arial"/>
          <w:szCs w:val="24"/>
        </w:rPr>
        <w:t>Please complete and return with your application</w:t>
      </w:r>
      <w:r w:rsidR="00873036" w:rsidRPr="000A1B80">
        <w:rPr>
          <w:rFonts w:ascii="Arial" w:hAnsi="Arial" w:cs="Arial"/>
          <w:szCs w:val="24"/>
        </w:rPr>
        <w:t xml:space="preserve"> or</w:t>
      </w:r>
      <w:bookmarkStart w:id="0" w:name="_GoBack"/>
      <w:bookmarkEnd w:id="0"/>
      <w:r w:rsidR="00682871" w:rsidRPr="000A1B80">
        <w:rPr>
          <w:rFonts w:ascii="Arial" w:hAnsi="Arial" w:cs="Arial"/>
          <w:szCs w:val="24"/>
        </w:rPr>
        <w:t xml:space="preserve"> turn it in during registration Thursday evening of the walk</w:t>
      </w:r>
      <w:r w:rsidRPr="000A1B80">
        <w:rPr>
          <w:rFonts w:ascii="Arial" w:hAnsi="Arial" w:cs="Arial"/>
          <w:szCs w:val="24"/>
        </w:rPr>
        <w:t xml:space="preserve">.  </w:t>
      </w:r>
      <w:r w:rsidR="00682871" w:rsidRPr="000A1B80">
        <w:rPr>
          <w:rFonts w:ascii="Arial" w:hAnsi="Arial" w:cs="Arial"/>
          <w:szCs w:val="24"/>
        </w:rPr>
        <w:t xml:space="preserve">Seal it in an envelope with your name on the front.  </w:t>
      </w:r>
      <w:r w:rsidRPr="000A1B80">
        <w:rPr>
          <w:rFonts w:ascii="Arial" w:hAnsi="Arial" w:cs="Arial"/>
          <w:szCs w:val="24"/>
        </w:rPr>
        <w:t xml:space="preserve">This information will be kept confidential and returned to you </w:t>
      </w:r>
      <w:r w:rsidR="00682871" w:rsidRPr="000A1B80">
        <w:rPr>
          <w:rFonts w:ascii="Arial" w:hAnsi="Arial" w:cs="Arial"/>
          <w:szCs w:val="24"/>
        </w:rPr>
        <w:t>on Sunday</w:t>
      </w:r>
      <w:r w:rsidRPr="000A1B80">
        <w:rPr>
          <w:rFonts w:ascii="Arial" w:hAnsi="Arial" w:cs="Arial"/>
          <w:szCs w:val="24"/>
        </w:rPr>
        <w:t xml:space="preserve">.  </w:t>
      </w:r>
      <w:r w:rsidR="00AE722F">
        <w:rPr>
          <w:rFonts w:ascii="Arial" w:hAnsi="Arial" w:cs="Arial"/>
          <w:szCs w:val="24"/>
        </w:rPr>
        <w:t>This</w:t>
      </w:r>
      <w:r w:rsidRPr="000A1B80">
        <w:rPr>
          <w:rFonts w:ascii="Arial" w:hAnsi="Arial" w:cs="Arial"/>
          <w:szCs w:val="24"/>
        </w:rPr>
        <w:t xml:space="preserve"> is recommended</w:t>
      </w:r>
      <w:r w:rsidR="00AE722F">
        <w:rPr>
          <w:rFonts w:ascii="Arial" w:hAnsi="Arial" w:cs="Arial"/>
          <w:szCs w:val="24"/>
        </w:rPr>
        <w:t>,</w:t>
      </w:r>
      <w:r w:rsidRPr="000A1B80">
        <w:rPr>
          <w:rFonts w:ascii="Arial" w:hAnsi="Arial" w:cs="Arial"/>
          <w:szCs w:val="24"/>
        </w:rPr>
        <w:t xml:space="preserve"> in case of e</w:t>
      </w:r>
      <w:r w:rsidR="00682871" w:rsidRPr="000A1B80">
        <w:rPr>
          <w:rFonts w:ascii="Arial" w:hAnsi="Arial" w:cs="Arial"/>
          <w:szCs w:val="24"/>
        </w:rPr>
        <w:t xml:space="preserve">mergency while you are at </w:t>
      </w:r>
      <w:proofErr w:type="spellStart"/>
      <w:r w:rsidR="00682871" w:rsidRPr="000A1B80">
        <w:rPr>
          <w:rFonts w:ascii="Arial" w:hAnsi="Arial" w:cs="Arial"/>
          <w:szCs w:val="24"/>
        </w:rPr>
        <w:t>Ruggle</w:t>
      </w:r>
      <w:r w:rsidRPr="000A1B80">
        <w:rPr>
          <w:rFonts w:ascii="Arial" w:hAnsi="Arial" w:cs="Arial"/>
          <w:szCs w:val="24"/>
        </w:rPr>
        <w:t>s</w:t>
      </w:r>
      <w:proofErr w:type="spellEnd"/>
      <w:r w:rsidRPr="000A1B80">
        <w:rPr>
          <w:rFonts w:ascii="Arial" w:hAnsi="Arial" w:cs="Arial"/>
          <w:szCs w:val="24"/>
        </w:rPr>
        <w:t xml:space="preserve"> Campground.</w:t>
      </w:r>
    </w:p>
    <w:p w:rsidR="00871B7C" w:rsidRPr="000A1B80" w:rsidRDefault="00AE722F" w:rsidP="00871B7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871B7C" w:rsidRPr="000A1B80">
        <w:rPr>
          <w:rFonts w:ascii="Arial" w:hAnsi="Arial" w:cs="Arial"/>
          <w:szCs w:val="24"/>
        </w:rPr>
        <w:t>Name __________________________________________</w:t>
      </w:r>
    </w:p>
    <w:p w:rsidR="00871B7C" w:rsidRPr="000A1B80" w:rsidRDefault="00AE722F" w:rsidP="00871B7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871B7C" w:rsidRPr="000A1B80">
        <w:rPr>
          <w:rFonts w:ascii="Arial" w:hAnsi="Arial" w:cs="Arial"/>
          <w:szCs w:val="24"/>
        </w:rPr>
        <w:t>Emergency Contacts (relationship) and Phone Numbers ____________</w:t>
      </w:r>
      <w:r w:rsidR="000A1B80">
        <w:rPr>
          <w:rFonts w:ascii="Arial" w:hAnsi="Arial" w:cs="Arial"/>
          <w:szCs w:val="24"/>
        </w:rPr>
        <w:t>__________________</w:t>
      </w:r>
      <w:r w:rsidR="00871B7C" w:rsidRPr="000A1B80">
        <w:rPr>
          <w:rFonts w:ascii="Arial" w:hAnsi="Arial" w:cs="Arial"/>
          <w:szCs w:val="24"/>
        </w:rPr>
        <w:t>_____________</w:t>
      </w:r>
    </w:p>
    <w:p w:rsidR="00871B7C" w:rsidRPr="000A1B80" w:rsidRDefault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_________________</w:t>
      </w:r>
    </w:p>
    <w:p w:rsidR="00871B7C" w:rsidRPr="000A1B80" w:rsidRDefault="00871B7C" w:rsidP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_________________</w:t>
      </w:r>
    </w:p>
    <w:p w:rsidR="00871B7C" w:rsidRPr="000A1B80" w:rsidRDefault="000A1B80" w:rsidP="00871B7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871B7C" w:rsidRPr="000A1B80">
        <w:rPr>
          <w:rFonts w:ascii="Arial" w:hAnsi="Arial" w:cs="Arial"/>
          <w:szCs w:val="24"/>
        </w:rPr>
        <w:t>Please list all medications</w:t>
      </w:r>
      <w:r w:rsidR="00682871" w:rsidRPr="000A1B80">
        <w:rPr>
          <w:rFonts w:ascii="Arial" w:hAnsi="Arial" w:cs="Arial"/>
          <w:szCs w:val="24"/>
        </w:rPr>
        <w:t xml:space="preserve"> (or attach a list)</w:t>
      </w:r>
      <w:r w:rsidR="00871B7C" w:rsidRPr="000A1B80">
        <w:rPr>
          <w:rFonts w:ascii="Arial" w:hAnsi="Arial" w:cs="Arial"/>
          <w:szCs w:val="24"/>
        </w:rPr>
        <w:t>:</w:t>
      </w:r>
      <w:r w:rsidR="00682871" w:rsidRPr="000A1B80">
        <w:rPr>
          <w:rFonts w:ascii="Arial" w:hAnsi="Arial" w:cs="Arial"/>
          <w:szCs w:val="24"/>
        </w:rPr>
        <w:t xml:space="preserve">  _</w:t>
      </w:r>
      <w:r w:rsidR="00871B7C" w:rsidRPr="000A1B80">
        <w:rPr>
          <w:rFonts w:ascii="Arial" w:hAnsi="Arial" w:cs="Arial"/>
          <w:szCs w:val="24"/>
        </w:rPr>
        <w:t>_________</w:t>
      </w:r>
      <w:r>
        <w:rPr>
          <w:rFonts w:ascii="Arial" w:hAnsi="Arial" w:cs="Arial"/>
          <w:szCs w:val="24"/>
        </w:rPr>
        <w:t>__________________</w:t>
      </w:r>
      <w:r w:rsidR="00871B7C" w:rsidRPr="000A1B80">
        <w:rPr>
          <w:rFonts w:ascii="Arial" w:hAnsi="Arial" w:cs="Arial"/>
          <w:szCs w:val="24"/>
        </w:rPr>
        <w:t>_________________________</w:t>
      </w:r>
    </w:p>
    <w:p w:rsidR="00871B7C" w:rsidRPr="000A1B80" w:rsidRDefault="00871B7C" w:rsidP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_________________________</w:t>
      </w:r>
    </w:p>
    <w:p w:rsidR="00871B7C" w:rsidRPr="000A1B80" w:rsidRDefault="00871B7C" w:rsidP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__________________________</w:t>
      </w:r>
    </w:p>
    <w:p w:rsidR="00871B7C" w:rsidRPr="000A1B80" w:rsidRDefault="00871B7C" w:rsidP="00871B7C">
      <w:pPr>
        <w:rPr>
          <w:rFonts w:ascii="Arial" w:hAnsi="Arial" w:cs="Arial"/>
          <w:szCs w:val="24"/>
        </w:rPr>
      </w:pPr>
      <w:r w:rsidRPr="000A1B80">
        <w:rPr>
          <w:rFonts w:ascii="Arial" w:hAnsi="Arial" w:cs="Arial"/>
          <w:szCs w:val="24"/>
        </w:rPr>
        <w:t>If you take medications at specific times (other than ‘with meals’ and ‘at bedtime’ and need to be advised when to take them, please give instructions here</w:t>
      </w:r>
      <w:r w:rsidR="00682871" w:rsidRPr="000A1B80">
        <w:rPr>
          <w:rFonts w:ascii="Arial" w:hAnsi="Arial" w:cs="Arial"/>
          <w:szCs w:val="24"/>
        </w:rPr>
        <w:t xml:space="preserve"> and inform the registrar when you arrive</w:t>
      </w:r>
      <w:r w:rsidRPr="000A1B80">
        <w:rPr>
          <w:rFonts w:ascii="Arial" w:hAnsi="Arial" w:cs="Arial"/>
          <w:szCs w:val="24"/>
        </w:rPr>
        <w:t>.  You may keep meds with you</w:t>
      </w:r>
      <w:r w:rsidR="00682871" w:rsidRPr="000A1B80">
        <w:rPr>
          <w:rFonts w:ascii="Arial" w:hAnsi="Arial" w:cs="Arial"/>
          <w:szCs w:val="24"/>
        </w:rPr>
        <w:t>.</w:t>
      </w:r>
    </w:p>
    <w:p w:rsidR="00871B7C" w:rsidRPr="000A1B80" w:rsidRDefault="00871B7C" w:rsidP="00871B7C">
      <w:pPr>
        <w:rPr>
          <w:rFonts w:ascii="Arial" w:hAnsi="Arial" w:cs="Arial"/>
          <w:szCs w:val="24"/>
        </w:rPr>
      </w:pPr>
      <w:r w:rsidRPr="000A1B80">
        <w:rPr>
          <w:rFonts w:ascii="Arial" w:hAnsi="Arial" w:cs="Arial"/>
          <w:szCs w:val="24"/>
        </w:rPr>
        <w:t>Please list any medical conditions we need to be aware of, along with instructions for assisting you if you should have a medical emergency.</w:t>
      </w:r>
    </w:p>
    <w:p w:rsidR="00871B7C" w:rsidRPr="000A1B80" w:rsidRDefault="00871B7C" w:rsidP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</w:t>
      </w:r>
    </w:p>
    <w:p w:rsidR="00871B7C" w:rsidRPr="000A1B80" w:rsidRDefault="00871B7C" w:rsidP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</w:t>
      </w:r>
    </w:p>
    <w:p w:rsidR="000A1B80" w:rsidRPr="000A1B80" w:rsidRDefault="000A1B80" w:rsidP="000A1B80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______________________________________________________</w:t>
      </w:r>
      <w:r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</w:t>
      </w:r>
    </w:p>
    <w:p w:rsidR="000A1B80" w:rsidRPr="000A1B80" w:rsidRDefault="000A1B80" w:rsidP="000A1B80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______________________________________________________</w:t>
      </w:r>
      <w:r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</w:t>
      </w:r>
    </w:p>
    <w:p w:rsidR="00871B7C" w:rsidRPr="000A1B80" w:rsidRDefault="00871B7C" w:rsidP="00871B7C">
      <w:pPr>
        <w:rPr>
          <w:rFonts w:ascii="Arial" w:hAnsi="Arial" w:cs="Arial"/>
          <w:szCs w:val="24"/>
        </w:rPr>
      </w:pPr>
      <w:r w:rsidRPr="000A1B80">
        <w:rPr>
          <w:rFonts w:ascii="Arial" w:hAnsi="Arial" w:cs="Arial"/>
          <w:szCs w:val="24"/>
        </w:rPr>
        <w:t>Please list all allergies, including foods _________________</w:t>
      </w:r>
      <w:r w:rsidR="000A1B80">
        <w:rPr>
          <w:rFonts w:ascii="Arial" w:hAnsi="Arial" w:cs="Arial"/>
          <w:szCs w:val="24"/>
        </w:rPr>
        <w:t>___________________</w:t>
      </w:r>
      <w:r w:rsidRPr="000A1B80">
        <w:rPr>
          <w:rFonts w:ascii="Arial" w:hAnsi="Arial" w:cs="Arial"/>
          <w:szCs w:val="24"/>
        </w:rPr>
        <w:t>_____________________</w:t>
      </w:r>
    </w:p>
    <w:p w:rsidR="00871B7C" w:rsidRPr="000A1B80" w:rsidRDefault="00871B7C" w:rsidP="00871B7C">
      <w:pPr>
        <w:rPr>
          <w:sz w:val="20"/>
        </w:rPr>
      </w:pPr>
      <w:r w:rsidRPr="000A1B80">
        <w:rPr>
          <w:rFonts w:ascii="Arial" w:hAnsi="Arial" w:cs="Arial"/>
          <w:szCs w:val="24"/>
        </w:rPr>
        <w:t>_______________________________________________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Pr="000A1B80">
        <w:rPr>
          <w:rFonts w:ascii="Arial" w:hAnsi="Arial" w:cs="Arial"/>
          <w:szCs w:val="24"/>
        </w:rPr>
        <w:t>_______________________</w:t>
      </w:r>
    </w:p>
    <w:p w:rsidR="000A1B80" w:rsidRPr="000A1B80" w:rsidRDefault="00871B7C" w:rsidP="000A1B80">
      <w:pPr>
        <w:rPr>
          <w:rFonts w:ascii="Arial" w:hAnsi="Arial" w:cs="Arial"/>
          <w:szCs w:val="24"/>
        </w:rPr>
      </w:pPr>
      <w:r w:rsidRPr="000A1B80">
        <w:rPr>
          <w:rFonts w:ascii="Arial" w:hAnsi="Arial" w:cs="Arial"/>
          <w:szCs w:val="24"/>
        </w:rPr>
        <w:t>______________________________________________</w:t>
      </w:r>
      <w:r w:rsidR="000A1B80">
        <w:rPr>
          <w:rFonts w:ascii="Arial" w:hAnsi="Arial" w:cs="Arial"/>
          <w:szCs w:val="24"/>
        </w:rPr>
        <w:t>___________________</w:t>
      </w:r>
      <w:r w:rsidRPr="000A1B80">
        <w:rPr>
          <w:rFonts w:ascii="Arial" w:hAnsi="Arial" w:cs="Arial"/>
          <w:szCs w:val="24"/>
        </w:rPr>
        <w:t>_______________________</w:t>
      </w:r>
      <w:r w:rsidR="000A1B80">
        <w:rPr>
          <w:rFonts w:ascii="Arial" w:hAnsi="Arial" w:cs="Arial"/>
          <w:szCs w:val="24"/>
        </w:rPr>
        <w:br/>
      </w:r>
      <w:r w:rsidR="00AE722F">
        <w:rPr>
          <w:rFonts w:ascii="Arial" w:hAnsi="Arial" w:cs="Arial"/>
          <w:szCs w:val="24"/>
        </w:rPr>
        <w:br/>
      </w:r>
      <w:r w:rsidR="000A1B80" w:rsidRPr="000A1B80">
        <w:rPr>
          <w:rFonts w:ascii="Arial" w:hAnsi="Arial" w:cs="Arial"/>
          <w:szCs w:val="24"/>
        </w:rPr>
        <w:t>______________________________________________________</w:t>
      </w:r>
      <w:r w:rsidR="000A1B80">
        <w:rPr>
          <w:rFonts w:ascii="Arial" w:hAnsi="Arial" w:cs="Arial"/>
          <w:szCs w:val="24"/>
        </w:rPr>
        <w:t>__________________</w:t>
      </w:r>
      <w:r w:rsidR="000A1B80" w:rsidRPr="000A1B80">
        <w:rPr>
          <w:rFonts w:ascii="Arial" w:hAnsi="Arial" w:cs="Arial"/>
          <w:szCs w:val="24"/>
        </w:rPr>
        <w:t>________________</w:t>
      </w:r>
    </w:p>
    <w:p w:rsidR="00871B7C" w:rsidRPr="000A1B80" w:rsidRDefault="00871B7C" w:rsidP="00871B7C">
      <w:pPr>
        <w:rPr>
          <w:rFonts w:ascii="Arial" w:hAnsi="Arial" w:cs="Arial"/>
          <w:szCs w:val="24"/>
        </w:rPr>
      </w:pPr>
    </w:p>
    <w:sectPr w:rsidR="00871B7C" w:rsidRPr="000A1B80" w:rsidSect="000A1B80">
      <w:headerReference w:type="default" r:id="rId6"/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DF" w:rsidRDefault="003F12DF" w:rsidP="000A1B80">
      <w:pPr>
        <w:spacing w:after="0" w:line="240" w:lineRule="auto"/>
      </w:pPr>
      <w:r>
        <w:separator/>
      </w:r>
    </w:p>
  </w:endnote>
  <w:endnote w:type="continuationSeparator" w:id="0">
    <w:p w:rsidR="003F12DF" w:rsidRDefault="003F12DF" w:rsidP="000A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DF" w:rsidRDefault="003F12DF" w:rsidP="000A1B80">
      <w:pPr>
        <w:spacing w:after="0" w:line="240" w:lineRule="auto"/>
      </w:pPr>
      <w:r>
        <w:separator/>
      </w:r>
    </w:p>
  </w:footnote>
  <w:footnote w:type="continuationSeparator" w:id="0">
    <w:p w:rsidR="003F12DF" w:rsidRDefault="003F12DF" w:rsidP="000A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3096"/>
      <w:gridCol w:w="7920"/>
    </w:tblGrid>
    <w:tr w:rsidR="000A1B80" w:rsidTr="000A1B80">
      <w:tblPrEx>
        <w:tblCellMar>
          <w:top w:w="0" w:type="dxa"/>
          <w:bottom w:w="0" w:type="dxa"/>
        </w:tblCellMar>
      </w:tblPrEx>
      <w:trPr>
        <w:trHeight w:val="1710"/>
        <w:jc w:val="center"/>
      </w:trPr>
      <w:tc>
        <w:tcPr>
          <w:tcW w:w="3096" w:type="dxa"/>
        </w:tcPr>
        <w:p w:rsidR="000A1B80" w:rsidRDefault="000A1B80" w:rsidP="004433C2">
          <w:pPr>
            <w:pStyle w:val="Header"/>
          </w:pPr>
          <w:r>
            <w:object w:dxaOrig="2904" w:dyaOrig="14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70.5pt" o:ole="">
                <v:imagedata r:id="rId1" o:title=""/>
              </v:shape>
              <o:OLEObject Type="Embed" ProgID="PaintShopPro" ShapeID="_x0000_i1025" DrawAspect="Content" ObjectID="_1453619917" r:id="rId2"/>
            </w:object>
          </w:r>
        </w:p>
      </w:tc>
      <w:tc>
        <w:tcPr>
          <w:tcW w:w="7920" w:type="dxa"/>
        </w:tcPr>
        <w:p w:rsidR="000A1B80" w:rsidRDefault="000A1B80" w:rsidP="004433C2">
          <w:pPr>
            <w:pStyle w:val="Header"/>
            <w:jc w:val="center"/>
            <w:rPr>
              <w:b/>
              <w:sz w:val="32"/>
            </w:rPr>
          </w:pPr>
          <w:r>
            <w:rPr>
              <w:noProof/>
              <w:szCs w:val="24"/>
            </w:rPr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400050</wp:posOffset>
                </wp:positionV>
                <wp:extent cx="3943350" cy="864870"/>
                <wp:effectExtent l="19050" t="0" r="0" b="0"/>
                <wp:wrapNone/>
                <wp:docPr id="4" name="Picture 1" descr="LOVE-Header2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VE-Header2 copy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86487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szCs w:val="24"/>
            </w:rPr>
            <w:t xml:space="preserve"> </w:t>
          </w:r>
          <w:r>
            <w:rPr>
              <w:noProof/>
              <w:szCs w:val="24"/>
            </w:rPr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400050</wp:posOffset>
                </wp:positionV>
                <wp:extent cx="3943350" cy="864870"/>
                <wp:effectExtent l="19050" t="0" r="0" b="0"/>
                <wp:wrapNone/>
                <wp:docPr id="1" name="Picture 2" descr="LOVE-Header2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VE-Header2 copy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86487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szCs w:val="24"/>
            </w:rPr>
            <w:t xml:space="preserve"> </w:t>
          </w:r>
          <w:r>
            <w:rPr>
              <w:noProof/>
              <w:szCs w:val="24"/>
            </w:rPr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400050</wp:posOffset>
                </wp:positionV>
                <wp:extent cx="3943350" cy="864870"/>
                <wp:effectExtent l="19050" t="0" r="0" b="0"/>
                <wp:wrapNone/>
                <wp:docPr id="3" name="Picture 3" descr="LOVE-Header2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VE-Header2 copy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86487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Cs w:val="24"/>
            </w:rPr>
            <w:drawing>
              <wp:inline distT="0" distB="0" distL="0" distR="0">
                <wp:extent cx="3752850" cy="1066800"/>
                <wp:effectExtent l="19050" t="0" r="0" b="0"/>
                <wp:docPr id="2" name="Picture 2" descr="LOVE-Header_RegForm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VE-Header_RegForm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1B80" w:rsidRDefault="000A1B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1B7C"/>
    <w:rsid w:val="00005BCF"/>
    <w:rsid w:val="00015357"/>
    <w:rsid w:val="000A1B80"/>
    <w:rsid w:val="003F12DF"/>
    <w:rsid w:val="00682871"/>
    <w:rsid w:val="00871B7C"/>
    <w:rsid w:val="00873036"/>
    <w:rsid w:val="00A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80"/>
  </w:style>
  <w:style w:type="paragraph" w:styleId="Footer">
    <w:name w:val="footer"/>
    <w:basedOn w:val="Normal"/>
    <w:link w:val="FooterChar"/>
    <w:uiPriority w:val="99"/>
    <w:semiHidden/>
    <w:unhideWhenUsed/>
    <w:rsid w:val="000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B80"/>
  </w:style>
  <w:style w:type="paragraph" w:styleId="BalloonText">
    <w:name w:val="Balloon Text"/>
    <w:basedOn w:val="Normal"/>
    <w:link w:val="BalloonTextChar"/>
    <w:uiPriority w:val="99"/>
    <w:semiHidden/>
    <w:unhideWhenUsed/>
    <w:rsid w:val="000A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Boling</dc:creator>
  <cp:lastModifiedBy>owner</cp:lastModifiedBy>
  <cp:revision>3</cp:revision>
  <dcterms:created xsi:type="dcterms:W3CDTF">2014-02-11T15:30:00Z</dcterms:created>
  <dcterms:modified xsi:type="dcterms:W3CDTF">2014-02-11T15:32:00Z</dcterms:modified>
</cp:coreProperties>
</file>